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Wartungsverlängerung Dorado 6000 1 Jahr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2026/08-51626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Das Helmholtz-Zentrum hereon GmbH betreibt zwei Huawei OceanStor Dorado 6000V6
Block-Storage-Systeme. Diese laufen ab September 2026 aus der Herstellerwartung.
Die Services gilt es um 1 Jahr zu verlängern.
Seriennummer:
2102352VVATUM6900005
2102352VVATUM6900006
Die Services umfassen:
- Advanced License (DeviceManager, Thin, Snap usw.)
- Effective Capacity Guarantee Service 3:1 Dorado 6000 SAN
- Hi-Care Application/Software Upgrade Support
- Hi-Care OnSite Premier
 + 2x Dorado 6000V6 (2U Dual Controller)
 + 72x 3.84 TB SSD NVMe Palm Disk (je 36 pro Dorado)
- Data &amp; Device Media Retention für alle 72 Disks
Diverse Support-Leistungen durch den Hersteller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